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B8" w:rsidRPr="00427EE6" w:rsidRDefault="007815B8" w:rsidP="007815B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обществознанию в 6аб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815B8" w:rsidRPr="00427EE6" w:rsidRDefault="007815B8" w:rsidP="007815B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7815B8" w:rsidRPr="00507B47" w:rsidRDefault="007815B8" w:rsidP="007815B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обществознанию для учащихся 6</w:t>
      </w:r>
      <w:bookmarkStart w:id="0" w:name="_GoBack"/>
      <w:bookmarkEnd w:id="0"/>
      <w:r w:rsidRPr="00507B47">
        <w:rPr>
          <w:rFonts w:ascii="Times New Roman" w:eastAsia="Times New Roman" w:hAnsi="Times New Roman"/>
          <w:sz w:val="24"/>
          <w:szCs w:val="24"/>
          <w:lang w:eastAsia="ru-RU"/>
        </w:rPr>
        <w:t>-х  классов  основного общего образования составлена на основе Федерального Государ</w:t>
      </w:r>
      <w:r w:rsidRPr="00507B4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ственного образовательного стандарта  с учётом примерной Программы общеобразовательных учреждений. </w:t>
      </w:r>
      <w:r w:rsidRPr="00507B47">
        <w:rPr>
          <w:rFonts w:ascii="Times New Roman" w:eastAsiaTheme="minorHAnsi" w:hAnsi="Times New Roman"/>
          <w:sz w:val="24"/>
          <w:szCs w:val="24"/>
        </w:rPr>
        <w:t xml:space="preserve">Обществознание. 5-9 классы. Под редакцией Боголюбова Л.Н., Иванова А.И., издательство  – М.: Просвещение, 2014 г., </w:t>
      </w:r>
    </w:p>
    <w:p w:rsidR="007815B8" w:rsidRPr="00F75742" w:rsidRDefault="007815B8" w:rsidP="0078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5B8" w:rsidRPr="00EB6AD5" w:rsidRDefault="007815B8" w:rsidP="007815B8">
      <w:pPr>
        <w:jc w:val="both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EB6AD5"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>Целью преподавания предмета является:</w:t>
      </w:r>
      <w:r w:rsidRPr="00EB6AD5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</w:p>
    <w:p w:rsidR="007815B8" w:rsidRPr="00957FFB" w:rsidRDefault="007815B8" w:rsidP="007815B8">
      <w:pPr>
        <w:spacing w:after="0" w:line="240" w:lineRule="atLeast"/>
        <w:rPr>
          <w:rFonts w:ascii="Times New Roman" w:hAnsi="Times New Roman"/>
        </w:rPr>
      </w:pPr>
      <w:r w:rsidRPr="00957FFB">
        <w:rPr>
          <w:rFonts w:ascii="Times New Roman" w:hAnsi="Times New Roman"/>
        </w:rPr>
        <w:t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7815B8" w:rsidRPr="00957FFB" w:rsidRDefault="007815B8" w:rsidP="007815B8">
      <w:pPr>
        <w:spacing w:after="0" w:line="240" w:lineRule="atLeast"/>
        <w:rPr>
          <w:rFonts w:ascii="Times New Roman" w:hAnsi="Times New Roman"/>
        </w:rPr>
      </w:pPr>
      <w:r w:rsidRPr="00957FFB">
        <w:rPr>
          <w:rFonts w:ascii="Times New Roman" w:hAnsi="Times New Roman"/>
        </w:rPr>
        <w:t xml:space="preserve"> 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7815B8" w:rsidRPr="007B1198" w:rsidRDefault="007815B8" w:rsidP="007815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57FFB">
        <w:rPr>
          <w:rFonts w:eastAsia="Calibri"/>
          <w:sz w:val="22"/>
          <w:szCs w:val="22"/>
          <w:lang w:eastAsia="en-US"/>
        </w:rPr>
        <w:t xml:space="preserve"> 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</w:t>
      </w:r>
    </w:p>
    <w:p w:rsidR="007815B8" w:rsidRPr="00427EE6" w:rsidRDefault="007815B8" w:rsidP="007815B8">
      <w:pPr>
        <w:pStyle w:val="a3"/>
        <w:rPr>
          <w:rFonts w:ascii="Times New Roman" w:hAnsi="Times New Roman"/>
          <w:sz w:val="28"/>
          <w:szCs w:val="28"/>
        </w:rPr>
      </w:pPr>
    </w:p>
    <w:p w:rsidR="007815B8" w:rsidRDefault="007815B8" w:rsidP="007815B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7815B8" w:rsidRPr="007535AB" w:rsidRDefault="007815B8" w:rsidP="007815B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535AB">
        <w:rPr>
          <w:rFonts w:ascii="Times New Roman" w:hAnsi="Times New Roman"/>
          <w:b/>
          <w:sz w:val="24"/>
          <w:szCs w:val="24"/>
        </w:rPr>
        <w:t xml:space="preserve">Тема 1. «Человек в социальном измерении» (15 ч.) </w:t>
      </w:r>
    </w:p>
    <w:p w:rsidR="007815B8" w:rsidRPr="007535AB" w:rsidRDefault="007815B8" w:rsidP="007815B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535AB">
        <w:rPr>
          <w:rFonts w:ascii="Times New Roman" w:hAnsi="Times New Roman"/>
          <w:b/>
          <w:sz w:val="24"/>
          <w:szCs w:val="24"/>
        </w:rPr>
        <w:t xml:space="preserve">Тема 2. «Человек среди людей» (10 ч.) </w:t>
      </w:r>
    </w:p>
    <w:p w:rsidR="007815B8" w:rsidRPr="007535AB" w:rsidRDefault="007815B8" w:rsidP="007815B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535AB">
        <w:rPr>
          <w:rFonts w:ascii="Times New Roman" w:hAnsi="Times New Roman"/>
          <w:b/>
          <w:sz w:val="24"/>
          <w:szCs w:val="24"/>
        </w:rPr>
        <w:t xml:space="preserve">Тема 3. «Нравственные основы жизни» (7ч.) </w:t>
      </w:r>
    </w:p>
    <w:p w:rsidR="007815B8" w:rsidRPr="007535AB" w:rsidRDefault="007815B8" w:rsidP="007815B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535AB">
        <w:rPr>
          <w:rFonts w:ascii="Times New Roman" w:hAnsi="Times New Roman"/>
          <w:b/>
          <w:sz w:val="24"/>
          <w:szCs w:val="24"/>
        </w:rPr>
        <w:t xml:space="preserve">Итоговое повторение. 3 ч. </w:t>
      </w:r>
    </w:p>
    <w:p w:rsidR="007815B8" w:rsidRPr="007535AB" w:rsidRDefault="007815B8" w:rsidP="007815B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7815B8" w:rsidRPr="007535AB" w:rsidRDefault="007815B8" w:rsidP="007815B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7815B8" w:rsidRPr="00427EE6" w:rsidRDefault="007815B8" w:rsidP="007815B8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427EE6">
        <w:rPr>
          <w:rFonts w:ascii="Times New Roman" w:hAnsi="Times New Roman"/>
          <w:b/>
          <w:sz w:val="28"/>
          <w:szCs w:val="28"/>
        </w:rPr>
        <w:t>учебного предмета  в учебном плане</w:t>
      </w:r>
    </w:p>
    <w:p w:rsidR="007815B8" w:rsidRDefault="007815B8" w:rsidP="007815B8">
      <w:pPr>
        <w:pStyle w:val="a3"/>
        <w:rPr>
          <w:rFonts w:ascii="Times New Roman" w:hAnsi="Times New Roman"/>
          <w:b/>
          <w:sz w:val="28"/>
          <w:szCs w:val="28"/>
        </w:rPr>
      </w:pPr>
      <w:r w:rsidRPr="00F75742">
        <w:rPr>
          <w:rFonts w:ascii="Times New Roman" w:hAnsi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F75742">
        <w:rPr>
          <w:rFonts w:ascii="Times New Roman" w:hAnsi="Times New Roman"/>
          <w:sz w:val="24"/>
          <w:szCs w:val="24"/>
        </w:rPr>
        <w:t xml:space="preserve"> средн</w:t>
      </w:r>
      <w:r>
        <w:rPr>
          <w:rFonts w:ascii="Times New Roman" w:hAnsi="Times New Roman"/>
          <w:sz w:val="24"/>
          <w:szCs w:val="24"/>
        </w:rPr>
        <w:t>яя общеобразовательная школа № 3</w:t>
      </w:r>
      <w:r w:rsidRPr="00F75742">
        <w:rPr>
          <w:rFonts w:ascii="Times New Roman" w:hAnsi="Times New Roman"/>
          <w:sz w:val="24"/>
          <w:szCs w:val="24"/>
        </w:rPr>
        <w:t xml:space="preserve"> предусмотрено обязательное изучение </w:t>
      </w:r>
      <w:r>
        <w:rPr>
          <w:rFonts w:ascii="Times New Roman" w:hAnsi="Times New Roman"/>
          <w:sz w:val="24"/>
          <w:szCs w:val="24"/>
        </w:rPr>
        <w:t xml:space="preserve">обществознания на этапе основного общего образования в 6 классе в объеме 34часов. Фактическое </w:t>
      </w:r>
    </w:p>
    <w:p w:rsidR="007815B8" w:rsidRDefault="007815B8" w:rsidP="00781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– 35 час. У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чебный материал изучается в полном объеме.</w:t>
      </w:r>
    </w:p>
    <w:p w:rsidR="007815B8" w:rsidRPr="00427EE6" w:rsidRDefault="007815B8" w:rsidP="007815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 </w:t>
      </w:r>
    </w:p>
    <w:p w:rsidR="007815B8" w:rsidRPr="00094350" w:rsidRDefault="007815B8" w:rsidP="007815B8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b/>
          <w:sz w:val="28"/>
          <w:szCs w:val="28"/>
        </w:rPr>
        <w:t>Васильева Татьяна Александровна</w:t>
      </w:r>
    </w:p>
    <w:p w:rsidR="007815B8" w:rsidRDefault="007815B8" w:rsidP="007815B8"/>
    <w:p w:rsidR="00265FBE" w:rsidRDefault="00265FBE"/>
    <w:sectPr w:rsidR="0026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5C"/>
    <w:rsid w:val="00265FBE"/>
    <w:rsid w:val="007815B8"/>
    <w:rsid w:val="00C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15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815B8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781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15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815B8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781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2019-10-18T09:38:00Z</dcterms:created>
  <dcterms:modified xsi:type="dcterms:W3CDTF">2019-10-18T09:40:00Z</dcterms:modified>
</cp:coreProperties>
</file>